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E54" w:rsidRPr="00FA16C4" w:rsidRDefault="001A0E54" w:rsidP="001A0E5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Биология</w:t>
      </w:r>
      <w:r w:rsidRPr="00FA16C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10</w:t>
      </w:r>
      <w:r w:rsidRPr="00FA16C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</w:t>
      </w:r>
    </w:p>
    <w:p w:rsidR="001A0E54" w:rsidRPr="00FA16C4" w:rsidRDefault="001A0E54" w:rsidP="001A0E5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0E54" w:rsidRDefault="001A0E54" w:rsidP="001A0E5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 w:rsidRPr="00FA16C4">
        <w:rPr>
          <w:rFonts w:ascii="Times New Roman" w:eastAsia="Times New Roman" w:hAnsi="Times New Roman"/>
          <w:b/>
          <w:sz w:val="28"/>
          <w:szCs w:val="28"/>
          <w:lang w:eastAsia="ru-RU"/>
        </w:rPr>
        <w:t>Демо</w:t>
      </w:r>
      <w:proofErr w:type="spellEnd"/>
      <w:r w:rsidRPr="00FA16C4">
        <w:rPr>
          <w:rFonts w:ascii="Times New Roman" w:eastAsia="Times New Roman" w:hAnsi="Times New Roman"/>
          <w:b/>
          <w:sz w:val="28"/>
          <w:szCs w:val="28"/>
          <w:lang w:eastAsia="ru-RU"/>
        </w:rPr>
        <w:t>-вариант</w:t>
      </w:r>
    </w:p>
    <w:p w:rsidR="001A0E54" w:rsidRDefault="001A0E54" w:rsidP="001A0E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A0E54" w:rsidRPr="00255182" w:rsidRDefault="001A0E54" w:rsidP="001A0E54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255182">
        <w:rPr>
          <w:rFonts w:ascii="Times New Roman" w:hAnsi="Times New Roman" w:cs="Times New Roman"/>
          <w:b/>
          <w:i/>
          <w:sz w:val="24"/>
          <w:szCs w:val="24"/>
        </w:rPr>
        <w:t>Часть 1</w:t>
      </w:r>
    </w:p>
    <w:p w:rsidR="001A0E54" w:rsidRPr="00011E21" w:rsidRDefault="001A0E54" w:rsidP="001A0E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7C96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EE7C96">
        <w:rPr>
          <w:rFonts w:ascii="Times New Roman" w:hAnsi="Times New Roman" w:cs="Times New Roman"/>
          <w:b/>
          <w:sz w:val="24"/>
          <w:szCs w:val="24"/>
        </w:rPr>
        <w:t>Выберите признаки, отличающие белки от углеводов и жиров.</w:t>
      </w:r>
      <w:r w:rsidRPr="00EE7C96">
        <w:rPr>
          <w:rFonts w:ascii="Times New Roman" w:hAnsi="Times New Roman" w:cs="Times New Roman"/>
          <w:sz w:val="24"/>
          <w:szCs w:val="24"/>
        </w:rPr>
        <w:t xml:space="preserve"> </w:t>
      </w:r>
      <w:r w:rsidRPr="00011E21">
        <w:rPr>
          <w:rFonts w:ascii="Times New Roman" w:hAnsi="Times New Roman" w:cs="Times New Roman"/>
          <w:sz w:val="24"/>
          <w:szCs w:val="24"/>
        </w:rPr>
        <w:t>выберите три верных ответа из шести. Запишите выбранные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1E21">
        <w:rPr>
          <w:rFonts w:ascii="Times New Roman" w:hAnsi="Times New Roman" w:cs="Times New Roman"/>
          <w:sz w:val="24"/>
          <w:szCs w:val="24"/>
        </w:rPr>
        <w:t>цифры в порядке возрастания.</w:t>
      </w:r>
    </w:p>
    <w:p w:rsidR="001A0E54" w:rsidRPr="00011E21" w:rsidRDefault="001A0E54" w:rsidP="001A0E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1E21">
        <w:rPr>
          <w:rFonts w:ascii="Times New Roman" w:hAnsi="Times New Roman" w:cs="Times New Roman"/>
          <w:sz w:val="24"/>
          <w:szCs w:val="24"/>
        </w:rPr>
        <w:t>1) состоят из остатков глюкозы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011E21">
        <w:rPr>
          <w:rFonts w:ascii="Times New Roman" w:hAnsi="Times New Roman" w:cs="Times New Roman"/>
          <w:sz w:val="24"/>
          <w:szCs w:val="24"/>
        </w:rPr>
        <w:t>2) легко расщепляются в организме</w:t>
      </w:r>
    </w:p>
    <w:p w:rsidR="001A0E54" w:rsidRPr="00011E21" w:rsidRDefault="001A0E54" w:rsidP="001A0E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1E21">
        <w:rPr>
          <w:rFonts w:ascii="Times New Roman" w:hAnsi="Times New Roman" w:cs="Times New Roman"/>
          <w:sz w:val="24"/>
          <w:szCs w:val="24"/>
        </w:rPr>
        <w:t>3) состоят из аминокислот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011E21">
        <w:rPr>
          <w:rFonts w:ascii="Times New Roman" w:hAnsi="Times New Roman" w:cs="Times New Roman"/>
          <w:sz w:val="24"/>
          <w:szCs w:val="24"/>
        </w:rPr>
        <w:t>4) откладываются в запас в организме</w:t>
      </w:r>
    </w:p>
    <w:p w:rsidR="001A0E54" w:rsidRPr="00011E21" w:rsidRDefault="001A0E54" w:rsidP="001A0E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1E21">
        <w:rPr>
          <w:rFonts w:ascii="Times New Roman" w:hAnsi="Times New Roman" w:cs="Times New Roman"/>
          <w:sz w:val="24"/>
          <w:szCs w:val="24"/>
        </w:rPr>
        <w:t>5) определяют признаки организма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011E21">
        <w:rPr>
          <w:rFonts w:ascii="Times New Roman" w:hAnsi="Times New Roman" w:cs="Times New Roman"/>
          <w:sz w:val="24"/>
          <w:szCs w:val="24"/>
        </w:rPr>
        <w:t>6) индивидуальны у каждой особи вида</w:t>
      </w:r>
    </w:p>
    <w:p w:rsidR="001A0E54" w:rsidRPr="00332093" w:rsidRDefault="001A0E54" w:rsidP="001A0E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231F20"/>
          <w:sz w:val="24"/>
          <w:szCs w:val="24"/>
        </w:rPr>
      </w:pPr>
      <w:r w:rsidRPr="00332093"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2. </w:t>
      </w:r>
      <w:r w:rsidRPr="00332093">
        <w:rPr>
          <w:rFonts w:ascii="Times New Roman" w:hAnsi="Times New Roman" w:cs="Times New Roman"/>
          <w:b/>
          <w:color w:val="231F20"/>
          <w:sz w:val="24"/>
          <w:szCs w:val="24"/>
        </w:rPr>
        <w:t>Соотнесите неорганические соединения клетки с их местонахождением или функциями в организме.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6769"/>
      </w:tblGrid>
      <w:tr w:rsidR="001A0E54" w:rsidRPr="00011E21" w:rsidTr="007B3D70">
        <w:tc>
          <w:tcPr>
            <w:tcW w:w="2802" w:type="dxa"/>
          </w:tcPr>
          <w:p w:rsidR="001A0E54" w:rsidRPr="00011E21" w:rsidRDefault="001A0E54" w:rsidP="007B3D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СОЕДИНЕНИЕ</w:t>
            </w:r>
          </w:p>
        </w:tc>
        <w:tc>
          <w:tcPr>
            <w:tcW w:w="6769" w:type="dxa"/>
          </w:tcPr>
          <w:p w:rsidR="001A0E54" w:rsidRPr="00011E21" w:rsidRDefault="001A0E54" w:rsidP="007B3D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ФУНКЦИИ</w:t>
            </w:r>
          </w:p>
        </w:tc>
      </w:tr>
      <w:tr w:rsidR="001A0E54" w:rsidRPr="00011E21" w:rsidTr="007B3D70">
        <w:tc>
          <w:tcPr>
            <w:tcW w:w="2802" w:type="dxa"/>
          </w:tcPr>
          <w:p w:rsidR="001A0E54" w:rsidRPr="00011E21" w:rsidRDefault="001A0E54" w:rsidP="007B3D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1) Углерод</w:t>
            </w:r>
          </w:p>
          <w:p w:rsidR="001A0E54" w:rsidRPr="00011E21" w:rsidRDefault="001A0E54" w:rsidP="007B3D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2) Магний</w:t>
            </w:r>
          </w:p>
          <w:p w:rsidR="001A0E54" w:rsidRPr="00011E21" w:rsidRDefault="001A0E54" w:rsidP="007B3D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3) Железо</w:t>
            </w:r>
          </w:p>
          <w:p w:rsidR="001A0E54" w:rsidRPr="00011E21" w:rsidRDefault="001A0E54" w:rsidP="007B3D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4) Кальций</w:t>
            </w:r>
          </w:p>
          <w:p w:rsidR="001A0E54" w:rsidRPr="00011E21" w:rsidRDefault="001A0E54" w:rsidP="007B3D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5) Водород</w:t>
            </w:r>
          </w:p>
        </w:tc>
        <w:tc>
          <w:tcPr>
            <w:tcW w:w="6769" w:type="dxa"/>
          </w:tcPr>
          <w:p w:rsidR="001A0E54" w:rsidRPr="00011E21" w:rsidRDefault="001A0E54" w:rsidP="007B3D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А) Инициирует сокращение мышц</w:t>
            </w:r>
          </w:p>
          <w:p w:rsidR="001A0E54" w:rsidRPr="00011E21" w:rsidRDefault="001A0E54" w:rsidP="007B3D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Б) Важнейший компонент гемоглобина</w:t>
            </w:r>
          </w:p>
          <w:p w:rsidR="001A0E54" w:rsidRPr="00011E21" w:rsidRDefault="001A0E54" w:rsidP="007B3D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В) Концентрация ионов этого элемента определяет рН среды</w:t>
            </w:r>
          </w:p>
          <w:p w:rsidR="001A0E54" w:rsidRPr="00011E21" w:rsidRDefault="001A0E54" w:rsidP="007B3D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Г) Входит в состав хлорофилла</w:t>
            </w:r>
          </w:p>
          <w:p w:rsidR="001A0E54" w:rsidRPr="00011E21" w:rsidRDefault="001A0E54" w:rsidP="007B3D70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Д) Основной элемент органических соединений</w:t>
            </w:r>
          </w:p>
        </w:tc>
      </w:tr>
    </w:tbl>
    <w:p w:rsidR="001A0E54" w:rsidRPr="00011E21" w:rsidRDefault="001A0E54" w:rsidP="001A0E5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1E21">
        <w:rPr>
          <w:rFonts w:ascii="Times New Roman" w:eastAsia="Calibri" w:hAnsi="Times New Roman" w:cs="Times New Roman"/>
          <w:sz w:val="24"/>
          <w:szCs w:val="24"/>
        </w:rPr>
        <w:t xml:space="preserve">Впишите в таблицу выбранные </w:t>
      </w:r>
      <w:r>
        <w:rPr>
          <w:rFonts w:ascii="Times New Roman" w:eastAsia="Calibri" w:hAnsi="Times New Roman" w:cs="Times New Roman"/>
          <w:sz w:val="24"/>
          <w:szCs w:val="24"/>
        </w:rPr>
        <w:t>буквы</w:t>
      </w:r>
      <w:r w:rsidRPr="00011E2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A0E54" w:rsidRPr="00011E21" w:rsidRDefault="001A0E54" w:rsidP="001A0E5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1E21">
        <w:rPr>
          <w:rFonts w:ascii="Times New Roman" w:eastAsia="Calibri" w:hAnsi="Times New Roman" w:cs="Times New Roman"/>
          <w:sz w:val="24"/>
          <w:szCs w:val="24"/>
        </w:rPr>
        <w:t xml:space="preserve">Ответ: </w:t>
      </w:r>
    </w:p>
    <w:tbl>
      <w:tblPr>
        <w:tblW w:w="0" w:type="auto"/>
        <w:tblInd w:w="1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4"/>
        <w:gridCol w:w="1184"/>
        <w:gridCol w:w="1185"/>
        <w:gridCol w:w="1184"/>
        <w:gridCol w:w="1184"/>
      </w:tblGrid>
      <w:tr w:rsidR="001A0E54" w:rsidRPr="00011E21" w:rsidTr="007B3D70">
        <w:tc>
          <w:tcPr>
            <w:tcW w:w="1184" w:type="dxa"/>
          </w:tcPr>
          <w:p w:rsidR="001A0E54" w:rsidRPr="00011E21" w:rsidRDefault="001A0E54" w:rsidP="007B3D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84" w:type="dxa"/>
          </w:tcPr>
          <w:p w:rsidR="001A0E54" w:rsidRPr="00011E21" w:rsidRDefault="001A0E54" w:rsidP="007B3D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85" w:type="dxa"/>
          </w:tcPr>
          <w:p w:rsidR="001A0E54" w:rsidRPr="00011E21" w:rsidRDefault="001A0E54" w:rsidP="007B3D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84" w:type="dxa"/>
          </w:tcPr>
          <w:p w:rsidR="001A0E54" w:rsidRPr="00011E21" w:rsidRDefault="001A0E54" w:rsidP="007B3D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84" w:type="dxa"/>
          </w:tcPr>
          <w:p w:rsidR="001A0E54" w:rsidRPr="00011E21" w:rsidRDefault="001A0E54" w:rsidP="007B3D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1A0E54" w:rsidRPr="00011E21" w:rsidTr="007B3D70">
        <w:tc>
          <w:tcPr>
            <w:tcW w:w="1184" w:type="dxa"/>
          </w:tcPr>
          <w:p w:rsidR="001A0E54" w:rsidRPr="00011E21" w:rsidRDefault="001A0E54" w:rsidP="007B3D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1A0E54" w:rsidRPr="00011E21" w:rsidRDefault="001A0E54" w:rsidP="007B3D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</w:tcPr>
          <w:p w:rsidR="001A0E54" w:rsidRPr="00011E21" w:rsidRDefault="001A0E54" w:rsidP="007B3D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1A0E54" w:rsidRPr="00011E21" w:rsidRDefault="001A0E54" w:rsidP="007B3D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1A0E54" w:rsidRPr="00011E21" w:rsidRDefault="001A0E54" w:rsidP="007B3D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A0E54" w:rsidRPr="00EE7C96" w:rsidRDefault="001A0E54" w:rsidP="001A0E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7C96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EE7C96">
        <w:rPr>
          <w:rFonts w:ascii="Times New Roman" w:hAnsi="Times New Roman" w:cs="Times New Roman"/>
          <w:b/>
          <w:sz w:val="24"/>
          <w:szCs w:val="24"/>
        </w:rPr>
        <w:t>Соотнесите клеточные органеллы с содержанием в них ДНК.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A0E54" w:rsidRPr="00011E21" w:rsidTr="007B3D70">
        <w:tc>
          <w:tcPr>
            <w:tcW w:w="4785" w:type="dxa"/>
          </w:tcPr>
          <w:p w:rsidR="001A0E54" w:rsidRPr="00011E21" w:rsidRDefault="001A0E54" w:rsidP="007B3D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sz w:val="24"/>
                <w:szCs w:val="24"/>
              </w:rPr>
              <w:t>КЛЕТОЧНЫЕ ОРГАНЕЛЛЫ</w:t>
            </w:r>
          </w:p>
        </w:tc>
        <w:tc>
          <w:tcPr>
            <w:tcW w:w="4786" w:type="dxa"/>
          </w:tcPr>
          <w:p w:rsidR="001A0E54" w:rsidRPr="00011E21" w:rsidRDefault="001A0E54" w:rsidP="007B3D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sz w:val="24"/>
                <w:szCs w:val="24"/>
              </w:rPr>
              <w:t>СОДЕРЖАНИЕ  ДНК В ОРГАНЕЛЛАХ</w:t>
            </w:r>
          </w:p>
        </w:tc>
      </w:tr>
      <w:tr w:rsidR="001A0E54" w:rsidRPr="00011E21" w:rsidTr="007B3D70">
        <w:tc>
          <w:tcPr>
            <w:tcW w:w="4785" w:type="dxa"/>
          </w:tcPr>
          <w:p w:rsidR="001A0E54" w:rsidRPr="00011E21" w:rsidRDefault="001A0E54" w:rsidP="007B3D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sz w:val="24"/>
                <w:szCs w:val="24"/>
              </w:rPr>
              <w:t>А) Рибосомы</w:t>
            </w:r>
          </w:p>
          <w:p w:rsidR="001A0E54" w:rsidRPr="00011E21" w:rsidRDefault="001A0E54" w:rsidP="007B3D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sz w:val="24"/>
                <w:szCs w:val="24"/>
              </w:rPr>
              <w:t>Б) Хлоропласты</w:t>
            </w:r>
          </w:p>
          <w:p w:rsidR="001A0E54" w:rsidRPr="00011E21" w:rsidRDefault="001A0E54" w:rsidP="007B3D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sz w:val="24"/>
                <w:szCs w:val="24"/>
              </w:rPr>
              <w:t>В) Митохондрии</w:t>
            </w:r>
          </w:p>
          <w:p w:rsidR="001A0E54" w:rsidRPr="00011E21" w:rsidRDefault="001A0E54" w:rsidP="007B3D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sz w:val="24"/>
                <w:szCs w:val="24"/>
              </w:rPr>
              <w:t>Г) Ядро</w:t>
            </w:r>
          </w:p>
          <w:p w:rsidR="001A0E54" w:rsidRPr="00011E21" w:rsidRDefault="001A0E54" w:rsidP="007B3D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sz w:val="24"/>
                <w:szCs w:val="24"/>
              </w:rPr>
              <w:t>Д) Лизосомы</w:t>
            </w:r>
          </w:p>
          <w:p w:rsidR="001A0E54" w:rsidRPr="00011E21" w:rsidRDefault="001A0E54" w:rsidP="007B3D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sz w:val="24"/>
                <w:szCs w:val="24"/>
              </w:rPr>
              <w:t xml:space="preserve">Е) Аппарат </w:t>
            </w:r>
            <w:proofErr w:type="spellStart"/>
            <w:r w:rsidRPr="00011E21">
              <w:rPr>
                <w:rFonts w:ascii="Times New Roman" w:hAnsi="Times New Roman" w:cs="Times New Roman"/>
                <w:sz w:val="24"/>
                <w:szCs w:val="24"/>
              </w:rPr>
              <w:t>Гольджи</w:t>
            </w:r>
            <w:proofErr w:type="spellEnd"/>
          </w:p>
        </w:tc>
        <w:tc>
          <w:tcPr>
            <w:tcW w:w="4786" w:type="dxa"/>
          </w:tcPr>
          <w:p w:rsidR="001A0E54" w:rsidRPr="00011E21" w:rsidRDefault="001A0E54" w:rsidP="007B3D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sz w:val="24"/>
                <w:szCs w:val="24"/>
              </w:rPr>
              <w:t>1) Содержат</w:t>
            </w:r>
          </w:p>
          <w:p w:rsidR="001A0E54" w:rsidRPr="00011E21" w:rsidRDefault="001A0E54" w:rsidP="007B3D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sz w:val="24"/>
                <w:szCs w:val="24"/>
              </w:rPr>
              <w:t>2) Не содержат</w:t>
            </w:r>
          </w:p>
          <w:p w:rsidR="001A0E54" w:rsidRPr="00011E21" w:rsidRDefault="001A0E54" w:rsidP="007B3D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A0E54" w:rsidRPr="00011E21" w:rsidRDefault="001A0E54" w:rsidP="001A0E5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1E21">
        <w:rPr>
          <w:rFonts w:ascii="Times New Roman" w:eastAsia="Calibri" w:hAnsi="Times New Roman" w:cs="Times New Roman"/>
          <w:sz w:val="24"/>
          <w:szCs w:val="24"/>
        </w:rPr>
        <w:t>Впишите в таблицу выбранные цифры.</w:t>
      </w:r>
    </w:p>
    <w:p w:rsidR="001A0E54" w:rsidRPr="00011E21" w:rsidRDefault="001A0E54" w:rsidP="001A0E5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1E21">
        <w:rPr>
          <w:rFonts w:ascii="Times New Roman" w:eastAsia="Calibri" w:hAnsi="Times New Roman" w:cs="Times New Roman"/>
          <w:sz w:val="24"/>
          <w:szCs w:val="24"/>
        </w:rPr>
        <w:t xml:space="preserve">Ответ: </w:t>
      </w:r>
    </w:p>
    <w:tbl>
      <w:tblPr>
        <w:tblW w:w="0" w:type="auto"/>
        <w:tblInd w:w="1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4"/>
        <w:gridCol w:w="1184"/>
        <w:gridCol w:w="1185"/>
        <w:gridCol w:w="1184"/>
        <w:gridCol w:w="1184"/>
        <w:gridCol w:w="1185"/>
      </w:tblGrid>
      <w:tr w:rsidR="001A0E54" w:rsidRPr="00011E21" w:rsidTr="007B3D70">
        <w:tc>
          <w:tcPr>
            <w:tcW w:w="1184" w:type="dxa"/>
          </w:tcPr>
          <w:p w:rsidR="001A0E54" w:rsidRPr="00011E21" w:rsidRDefault="001A0E54" w:rsidP="007B3D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1E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184" w:type="dxa"/>
          </w:tcPr>
          <w:p w:rsidR="001A0E54" w:rsidRPr="00011E21" w:rsidRDefault="001A0E54" w:rsidP="007B3D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1E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185" w:type="dxa"/>
          </w:tcPr>
          <w:p w:rsidR="001A0E54" w:rsidRPr="00011E21" w:rsidRDefault="001A0E54" w:rsidP="007B3D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1E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184" w:type="dxa"/>
          </w:tcPr>
          <w:p w:rsidR="001A0E54" w:rsidRPr="00011E21" w:rsidRDefault="001A0E54" w:rsidP="007B3D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1E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184" w:type="dxa"/>
          </w:tcPr>
          <w:p w:rsidR="001A0E54" w:rsidRPr="00011E21" w:rsidRDefault="001A0E54" w:rsidP="007B3D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1E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1185" w:type="dxa"/>
          </w:tcPr>
          <w:p w:rsidR="001A0E54" w:rsidRPr="00011E21" w:rsidRDefault="001A0E54" w:rsidP="007B3D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1E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</w:tr>
      <w:tr w:rsidR="001A0E54" w:rsidRPr="00011E21" w:rsidTr="007B3D70">
        <w:tc>
          <w:tcPr>
            <w:tcW w:w="1184" w:type="dxa"/>
          </w:tcPr>
          <w:p w:rsidR="001A0E54" w:rsidRPr="00011E21" w:rsidRDefault="001A0E54" w:rsidP="007B3D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1A0E54" w:rsidRPr="00011E21" w:rsidRDefault="001A0E54" w:rsidP="007B3D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</w:tcPr>
          <w:p w:rsidR="001A0E54" w:rsidRPr="00011E21" w:rsidRDefault="001A0E54" w:rsidP="007B3D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1A0E54" w:rsidRPr="00011E21" w:rsidRDefault="001A0E54" w:rsidP="007B3D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1A0E54" w:rsidRPr="00011E21" w:rsidRDefault="001A0E54" w:rsidP="007B3D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</w:tcPr>
          <w:p w:rsidR="001A0E54" w:rsidRPr="00011E21" w:rsidRDefault="001A0E54" w:rsidP="007B3D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A0E54" w:rsidRPr="00027C56" w:rsidRDefault="001A0E54" w:rsidP="001A0E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231F20"/>
          <w:sz w:val="24"/>
          <w:szCs w:val="24"/>
        </w:rPr>
      </w:pPr>
      <w:r w:rsidRPr="00027C56"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4. </w:t>
      </w:r>
      <w:r w:rsidRPr="00027C56">
        <w:rPr>
          <w:rFonts w:ascii="Times New Roman" w:hAnsi="Times New Roman" w:cs="Times New Roman"/>
          <w:b/>
          <w:color w:val="231F20"/>
          <w:sz w:val="24"/>
          <w:szCs w:val="24"/>
        </w:rPr>
        <w:t>Каковы характеристики энергетического обмена веществ в клетке?</w:t>
      </w:r>
    </w:p>
    <w:p w:rsidR="001A0E54" w:rsidRPr="00011E21" w:rsidRDefault="001A0E54" w:rsidP="001A0E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011E21">
        <w:rPr>
          <w:rFonts w:ascii="Times New Roman" w:hAnsi="Times New Roman" w:cs="Times New Roman"/>
          <w:color w:val="231F20"/>
          <w:sz w:val="24"/>
          <w:szCs w:val="24"/>
        </w:rPr>
        <w:t>А) Противоположен по результатам биосинтезу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                  </w:t>
      </w:r>
      <w:r w:rsidRPr="00011E21">
        <w:rPr>
          <w:rFonts w:ascii="Times New Roman" w:hAnsi="Times New Roman" w:cs="Times New Roman"/>
          <w:color w:val="231F20"/>
          <w:sz w:val="24"/>
          <w:szCs w:val="24"/>
        </w:rPr>
        <w:t>Б) Идет с поглощением энергии</w:t>
      </w:r>
    </w:p>
    <w:p w:rsidR="001A0E54" w:rsidRPr="00011E21" w:rsidRDefault="001A0E54" w:rsidP="001A0E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011E21">
        <w:rPr>
          <w:rFonts w:ascii="Times New Roman" w:hAnsi="Times New Roman" w:cs="Times New Roman"/>
          <w:color w:val="231F20"/>
          <w:sz w:val="24"/>
          <w:szCs w:val="24"/>
        </w:rPr>
        <w:t>В) Химические процессы обмена происходят в цитоплазме и митохондриях</w:t>
      </w:r>
    </w:p>
    <w:p w:rsidR="001A0E54" w:rsidRPr="00011E21" w:rsidRDefault="001A0E54" w:rsidP="001A0E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011E21">
        <w:rPr>
          <w:rFonts w:ascii="Times New Roman" w:hAnsi="Times New Roman" w:cs="Times New Roman"/>
          <w:color w:val="231F20"/>
          <w:sz w:val="24"/>
          <w:szCs w:val="24"/>
        </w:rPr>
        <w:t>Г) Химические процессы происходят в хлоропластах</w:t>
      </w:r>
    </w:p>
    <w:p w:rsidR="001A0E54" w:rsidRPr="00011E21" w:rsidRDefault="001A0E54" w:rsidP="001A0E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011E21">
        <w:rPr>
          <w:rFonts w:ascii="Times New Roman" w:hAnsi="Times New Roman" w:cs="Times New Roman"/>
          <w:color w:val="231F20"/>
          <w:sz w:val="24"/>
          <w:szCs w:val="24"/>
        </w:rPr>
        <w:t>Д) Сопровождается синтезом большого количества АТФ</w:t>
      </w:r>
    </w:p>
    <w:p w:rsidR="001A0E54" w:rsidRPr="00011E21" w:rsidRDefault="001A0E54" w:rsidP="001A0E54">
      <w:pPr>
        <w:rPr>
          <w:rFonts w:ascii="Times New Roman" w:hAnsi="Times New Roman" w:cs="Times New Roman"/>
          <w:color w:val="231F20"/>
          <w:sz w:val="24"/>
          <w:szCs w:val="24"/>
        </w:rPr>
      </w:pPr>
      <w:r w:rsidRPr="00011E21">
        <w:rPr>
          <w:rFonts w:ascii="Times New Roman" w:hAnsi="Times New Roman" w:cs="Times New Roman"/>
          <w:color w:val="231F20"/>
          <w:sz w:val="24"/>
          <w:szCs w:val="24"/>
        </w:rPr>
        <w:t>Е) Завершается образованием углеводов, кислорода</w:t>
      </w:r>
    </w:p>
    <w:p w:rsidR="001A0E54" w:rsidRPr="00EE7C96" w:rsidRDefault="001A0E54" w:rsidP="001A0E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231F20"/>
          <w:sz w:val="24"/>
          <w:szCs w:val="24"/>
        </w:rPr>
      </w:pPr>
      <w:r w:rsidRPr="00EE7C96"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5.  </w:t>
      </w:r>
      <w:r w:rsidRPr="00EE7C96">
        <w:rPr>
          <w:rFonts w:ascii="Times New Roman" w:hAnsi="Times New Roman" w:cs="Times New Roman"/>
          <w:b/>
          <w:color w:val="231F20"/>
          <w:sz w:val="24"/>
          <w:szCs w:val="24"/>
        </w:rPr>
        <w:t>Выберите три признака, характерные для мейоза.</w:t>
      </w:r>
    </w:p>
    <w:p w:rsidR="001A0E54" w:rsidRPr="00011E21" w:rsidRDefault="001A0E54" w:rsidP="001A0E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011E21">
        <w:rPr>
          <w:rFonts w:ascii="Times New Roman" w:hAnsi="Times New Roman" w:cs="Times New Roman"/>
          <w:color w:val="231F20"/>
          <w:sz w:val="24"/>
          <w:szCs w:val="24"/>
        </w:rPr>
        <w:t>А) Происходит два деления исходного очного ядра</w:t>
      </w:r>
    </w:p>
    <w:p w:rsidR="001A0E54" w:rsidRPr="00011E21" w:rsidRDefault="001A0E54" w:rsidP="001A0E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011E21">
        <w:rPr>
          <w:rFonts w:ascii="Times New Roman" w:hAnsi="Times New Roman" w:cs="Times New Roman"/>
          <w:color w:val="231F20"/>
          <w:sz w:val="24"/>
          <w:szCs w:val="24"/>
        </w:rPr>
        <w:t>Б) Протекает в яичниках и семенниках многих животных</w:t>
      </w:r>
    </w:p>
    <w:p w:rsidR="00332093" w:rsidRDefault="001A0E54" w:rsidP="001A0E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011E21">
        <w:rPr>
          <w:rFonts w:ascii="Times New Roman" w:hAnsi="Times New Roman" w:cs="Times New Roman"/>
          <w:color w:val="231F20"/>
          <w:sz w:val="24"/>
          <w:szCs w:val="24"/>
        </w:rPr>
        <w:t>В) Сохраняется материнский хромосомный набор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              </w:t>
      </w:r>
    </w:p>
    <w:p w:rsidR="001A0E54" w:rsidRPr="00011E21" w:rsidRDefault="001A0E54" w:rsidP="001A0E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011E21">
        <w:rPr>
          <w:rFonts w:ascii="Times New Roman" w:hAnsi="Times New Roman" w:cs="Times New Roman"/>
          <w:color w:val="231F20"/>
          <w:sz w:val="24"/>
          <w:szCs w:val="24"/>
        </w:rPr>
        <w:t>Г) Происходит кроссинговер</w:t>
      </w:r>
    </w:p>
    <w:p w:rsidR="001A0E54" w:rsidRDefault="001A0E54" w:rsidP="001A0E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011E21">
        <w:rPr>
          <w:rFonts w:ascii="Times New Roman" w:hAnsi="Times New Roman" w:cs="Times New Roman"/>
          <w:color w:val="231F20"/>
          <w:sz w:val="24"/>
          <w:szCs w:val="24"/>
        </w:rPr>
        <w:t>Д) Делению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011E21">
        <w:rPr>
          <w:rFonts w:ascii="Times New Roman" w:hAnsi="Times New Roman" w:cs="Times New Roman"/>
          <w:color w:val="231F20"/>
          <w:sz w:val="24"/>
          <w:szCs w:val="24"/>
        </w:rPr>
        <w:t>подвергаются соматические клетки</w:t>
      </w:r>
    </w:p>
    <w:p w:rsidR="001A0E54" w:rsidRDefault="001A0E54" w:rsidP="001A0E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011E21">
        <w:rPr>
          <w:rFonts w:ascii="Times New Roman" w:hAnsi="Times New Roman" w:cs="Times New Roman"/>
          <w:color w:val="231F20"/>
          <w:sz w:val="24"/>
          <w:szCs w:val="24"/>
        </w:rPr>
        <w:t>Е) Распространен среди простейших, растений, грибов</w:t>
      </w:r>
    </w:p>
    <w:p w:rsidR="001A0E54" w:rsidRPr="00011E21" w:rsidRDefault="001A0E54" w:rsidP="001A0E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</w:p>
    <w:p w:rsidR="001A0E54" w:rsidRPr="00332093" w:rsidRDefault="001A0E54" w:rsidP="001A0E54">
      <w:pPr>
        <w:pStyle w:val="a4"/>
        <w:shd w:val="clear" w:color="auto" w:fill="FFFFFF"/>
        <w:spacing w:before="0" w:beforeAutospacing="0" w:after="0" w:afterAutospacing="0"/>
        <w:rPr>
          <w:b/>
          <w:color w:val="252525"/>
        </w:rPr>
      </w:pPr>
      <w:r w:rsidRPr="00332093">
        <w:rPr>
          <w:b/>
          <w:color w:val="252525"/>
        </w:rPr>
        <w:lastRenderedPageBreak/>
        <w:t>6. Все приведённые ниже методы исследования, кроме двух, используются для изучения наследственности и изменчивости человека. Определите эти два метода, «выпадающие» из общего списка, и запишите цифры, под которыми они указаны.</w:t>
      </w:r>
    </w:p>
    <w:p w:rsidR="001A0E54" w:rsidRPr="00002390" w:rsidRDefault="001A0E54" w:rsidP="001A0E54">
      <w:pPr>
        <w:pStyle w:val="a4"/>
        <w:shd w:val="clear" w:color="auto" w:fill="FFFFFF"/>
        <w:spacing w:before="0" w:beforeAutospacing="0" w:after="0" w:afterAutospacing="0"/>
        <w:rPr>
          <w:color w:val="252525"/>
        </w:rPr>
      </w:pPr>
      <w:r w:rsidRPr="00002390">
        <w:rPr>
          <w:color w:val="252525"/>
        </w:rPr>
        <w:t>1. генеалогически</w:t>
      </w:r>
      <w:r>
        <w:rPr>
          <w:color w:val="252525"/>
        </w:rPr>
        <w:t xml:space="preserve">             </w:t>
      </w:r>
      <w:r w:rsidRPr="00002390">
        <w:rPr>
          <w:color w:val="252525"/>
        </w:rPr>
        <w:t>2. гибридологический</w:t>
      </w:r>
      <w:r>
        <w:rPr>
          <w:color w:val="252525"/>
        </w:rPr>
        <w:t xml:space="preserve">     </w:t>
      </w:r>
      <w:r w:rsidRPr="00002390">
        <w:rPr>
          <w:color w:val="252525"/>
        </w:rPr>
        <w:t>3. цитогенетический</w:t>
      </w:r>
    </w:p>
    <w:p w:rsidR="001A0E54" w:rsidRPr="00564589" w:rsidRDefault="001A0E54" w:rsidP="001A0E54">
      <w:pPr>
        <w:pStyle w:val="a4"/>
        <w:shd w:val="clear" w:color="auto" w:fill="FFFFFF"/>
        <w:spacing w:before="0" w:beforeAutospacing="0" w:after="0" w:afterAutospacing="0"/>
      </w:pPr>
      <w:r w:rsidRPr="00002390">
        <w:rPr>
          <w:color w:val="252525"/>
        </w:rPr>
        <w:t>4. экспериментальный</w:t>
      </w:r>
      <w:r>
        <w:rPr>
          <w:color w:val="252525"/>
        </w:rPr>
        <w:t xml:space="preserve">     </w:t>
      </w:r>
      <w:r w:rsidRPr="00002390">
        <w:rPr>
          <w:color w:val="252525"/>
        </w:rPr>
        <w:t>5. биохимический</w:t>
      </w:r>
      <w:r>
        <w:rPr>
          <w:color w:val="252525"/>
        </w:rPr>
        <w:t xml:space="preserve">  </w:t>
      </w:r>
    </w:p>
    <w:p w:rsidR="001A0E54" w:rsidRPr="00564589" w:rsidRDefault="001A0E54" w:rsidP="001A0E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 w:rsidRPr="00564589">
        <w:rPr>
          <w:rFonts w:ascii="Times New Roman" w:hAnsi="Times New Roman" w:cs="Times New Roman"/>
          <w:b/>
          <w:bCs/>
          <w:color w:val="231F20"/>
          <w:sz w:val="24"/>
          <w:szCs w:val="24"/>
        </w:rPr>
        <w:t>7. Выберите случаи мутаций, которые передаются по наследству.</w:t>
      </w:r>
    </w:p>
    <w:p w:rsidR="001A0E54" w:rsidRPr="00564589" w:rsidRDefault="001A0E54" w:rsidP="001A0E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564589">
        <w:rPr>
          <w:rFonts w:ascii="Times New Roman" w:hAnsi="Times New Roman" w:cs="Times New Roman"/>
          <w:color w:val="231F20"/>
          <w:sz w:val="24"/>
          <w:szCs w:val="24"/>
        </w:rPr>
        <w:t>А) мутация Y"хромосомы                                 Б) мутация Х"хромосомы</w:t>
      </w:r>
    </w:p>
    <w:p w:rsidR="001A0E54" w:rsidRPr="00564589" w:rsidRDefault="001A0E54" w:rsidP="001A0E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564589">
        <w:rPr>
          <w:rFonts w:ascii="Times New Roman" w:hAnsi="Times New Roman" w:cs="Times New Roman"/>
          <w:color w:val="231F20"/>
          <w:sz w:val="24"/>
          <w:szCs w:val="24"/>
        </w:rPr>
        <w:t>В) мутация в хромосомах клетки печени         Г) мутация в яйцеклетке</w:t>
      </w:r>
    </w:p>
    <w:p w:rsidR="001A0E54" w:rsidRPr="00564589" w:rsidRDefault="001A0E54" w:rsidP="001A0E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52525"/>
          <w:sz w:val="24"/>
          <w:szCs w:val="24"/>
        </w:rPr>
      </w:pPr>
      <w:r w:rsidRPr="00564589">
        <w:rPr>
          <w:rFonts w:ascii="Times New Roman" w:hAnsi="Times New Roman" w:cs="Times New Roman"/>
          <w:color w:val="231F20"/>
          <w:sz w:val="24"/>
          <w:szCs w:val="24"/>
        </w:rPr>
        <w:t>Д) мутация в клетках кожи                                Е) мутация в нервных клетках</w:t>
      </w:r>
    </w:p>
    <w:p w:rsidR="001A0E54" w:rsidRDefault="001A0E54" w:rsidP="001A0E54">
      <w:pPr>
        <w:rPr>
          <w:rFonts w:ascii="Times New Roman" w:hAnsi="Times New Roman" w:cs="Times New Roman"/>
          <w:sz w:val="24"/>
          <w:szCs w:val="24"/>
        </w:rPr>
      </w:pPr>
    </w:p>
    <w:p w:rsidR="001A0E54" w:rsidRPr="00255182" w:rsidRDefault="001A0E54" w:rsidP="001A0E54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255182">
        <w:rPr>
          <w:rFonts w:ascii="Times New Roman" w:hAnsi="Times New Roman" w:cs="Times New Roman"/>
          <w:b/>
          <w:i/>
          <w:sz w:val="24"/>
          <w:szCs w:val="24"/>
        </w:rPr>
        <w:t>Часть 2</w:t>
      </w:r>
    </w:p>
    <w:p w:rsidR="001A0E54" w:rsidRPr="00401A4D" w:rsidRDefault="001A0E54" w:rsidP="001A0E54">
      <w:pPr>
        <w:spacing w:after="0"/>
        <w:rPr>
          <w:rFonts w:ascii="Times New Roman" w:hAnsi="Times New Roman" w:cs="Times New Roman"/>
          <w:color w:val="231F20"/>
          <w:sz w:val="24"/>
          <w:szCs w:val="24"/>
        </w:rPr>
      </w:pPr>
      <w:r w:rsidRPr="00401A4D">
        <w:rPr>
          <w:rFonts w:ascii="Times New Roman" w:hAnsi="Times New Roman" w:cs="Times New Roman"/>
          <w:b/>
          <w:bCs/>
          <w:color w:val="231F20"/>
          <w:sz w:val="24"/>
          <w:szCs w:val="24"/>
        </w:rPr>
        <w:t>8.</w:t>
      </w:r>
      <w:r w:rsidRPr="00401A4D"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 </w:t>
      </w:r>
      <w:r w:rsidRPr="00401A4D">
        <w:rPr>
          <w:rFonts w:ascii="Times New Roman" w:hAnsi="Times New Roman" w:cs="Times New Roman"/>
          <w:color w:val="231F20"/>
          <w:sz w:val="24"/>
          <w:szCs w:val="24"/>
        </w:rPr>
        <w:t>В чем проявляется специфичность ферментов?</w:t>
      </w:r>
    </w:p>
    <w:p w:rsidR="001A0E54" w:rsidRPr="00002390" w:rsidRDefault="001A0E54" w:rsidP="001A0E5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A0E54" w:rsidRPr="00011E21" w:rsidRDefault="001A0E54" w:rsidP="001A0E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52525"/>
          <w:sz w:val="24"/>
          <w:szCs w:val="24"/>
        </w:rPr>
      </w:pPr>
      <w:r w:rsidRPr="00027C56">
        <w:rPr>
          <w:rFonts w:ascii="Times New Roman" w:hAnsi="Times New Roman" w:cs="Times New Roman"/>
          <w:b/>
          <w:color w:val="252525"/>
          <w:sz w:val="24"/>
          <w:szCs w:val="24"/>
        </w:rPr>
        <w:t>9.</w:t>
      </w:r>
      <w:r w:rsidRPr="00011E21">
        <w:rPr>
          <w:rFonts w:ascii="Times New Roman" w:hAnsi="Times New Roman" w:cs="Times New Roman"/>
          <w:color w:val="252525"/>
          <w:sz w:val="24"/>
          <w:szCs w:val="24"/>
        </w:rPr>
        <w:t xml:space="preserve"> Участок одной из двух цепей молекулы ДНК содержит 300 нуклеотидов с </w:t>
      </w:r>
      <w:proofErr w:type="spellStart"/>
      <w:r w:rsidRPr="00011E21">
        <w:rPr>
          <w:rFonts w:ascii="Times New Roman" w:hAnsi="Times New Roman" w:cs="Times New Roman"/>
          <w:color w:val="252525"/>
          <w:sz w:val="24"/>
          <w:szCs w:val="24"/>
        </w:rPr>
        <w:t>аденином</w:t>
      </w:r>
      <w:proofErr w:type="spellEnd"/>
      <w:r w:rsidRPr="00011E21">
        <w:rPr>
          <w:rFonts w:ascii="Times New Roman" w:hAnsi="Times New Roman" w:cs="Times New Roman"/>
          <w:color w:val="252525"/>
          <w:sz w:val="24"/>
          <w:szCs w:val="24"/>
        </w:rPr>
        <w:t xml:space="preserve"> (А),</w:t>
      </w:r>
      <w:r>
        <w:rPr>
          <w:rFonts w:ascii="Times New Roman" w:hAnsi="Times New Roman" w:cs="Times New Roman"/>
          <w:color w:val="252525"/>
          <w:sz w:val="24"/>
          <w:szCs w:val="24"/>
        </w:rPr>
        <w:t xml:space="preserve"> </w:t>
      </w:r>
      <w:r w:rsidRPr="00011E21">
        <w:rPr>
          <w:rFonts w:ascii="Times New Roman" w:hAnsi="Times New Roman" w:cs="Times New Roman"/>
          <w:color w:val="252525"/>
          <w:sz w:val="24"/>
          <w:szCs w:val="24"/>
        </w:rPr>
        <w:t xml:space="preserve">100 нуклеотидов с </w:t>
      </w:r>
      <w:proofErr w:type="spellStart"/>
      <w:r w:rsidRPr="00011E21">
        <w:rPr>
          <w:rFonts w:ascii="Times New Roman" w:hAnsi="Times New Roman" w:cs="Times New Roman"/>
          <w:color w:val="252525"/>
          <w:sz w:val="24"/>
          <w:szCs w:val="24"/>
        </w:rPr>
        <w:t>тимином</w:t>
      </w:r>
      <w:proofErr w:type="spellEnd"/>
      <w:r w:rsidRPr="00011E21">
        <w:rPr>
          <w:rFonts w:ascii="Times New Roman" w:hAnsi="Times New Roman" w:cs="Times New Roman"/>
          <w:color w:val="252525"/>
          <w:sz w:val="24"/>
          <w:szCs w:val="24"/>
        </w:rPr>
        <w:t xml:space="preserve"> (Т), 150 нуклеотидов с гуанином (Г) и 200 нуклеотидов с</w:t>
      </w:r>
    </w:p>
    <w:p w:rsidR="001A0E54" w:rsidRPr="00011E21" w:rsidRDefault="001A0E54" w:rsidP="001A0E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52525"/>
          <w:sz w:val="24"/>
          <w:szCs w:val="24"/>
        </w:rPr>
      </w:pPr>
      <w:proofErr w:type="spellStart"/>
      <w:r w:rsidRPr="00011E21">
        <w:rPr>
          <w:rFonts w:ascii="Times New Roman" w:hAnsi="Times New Roman" w:cs="Times New Roman"/>
          <w:color w:val="252525"/>
          <w:sz w:val="24"/>
          <w:szCs w:val="24"/>
        </w:rPr>
        <w:t>цитозином</w:t>
      </w:r>
      <w:proofErr w:type="spellEnd"/>
      <w:r w:rsidRPr="00011E21">
        <w:rPr>
          <w:rFonts w:ascii="Times New Roman" w:hAnsi="Times New Roman" w:cs="Times New Roman"/>
          <w:color w:val="252525"/>
          <w:sz w:val="24"/>
          <w:szCs w:val="24"/>
        </w:rPr>
        <w:t xml:space="preserve"> (Ц). Какое число нуклеотидов с А, Т, Г и Ц содержится в </w:t>
      </w:r>
      <w:proofErr w:type="spellStart"/>
      <w:r w:rsidRPr="00011E21">
        <w:rPr>
          <w:rFonts w:ascii="Times New Roman" w:hAnsi="Times New Roman" w:cs="Times New Roman"/>
          <w:color w:val="252525"/>
          <w:sz w:val="24"/>
          <w:szCs w:val="24"/>
        </w:rPr>
        <w:t>двухцепочечной</w:t>
      </w:r>
      <w:proofErr w:type="spellEnd"/>
    </w:p>
    <w:p w:rsidR="001A0E54" w:rsidRPr="00011E21" w:rsidRDefault="001A0E54" w:rsidP="001A0E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52525"/>
          <w:sz w:val="24"/>
          <w:szCs w:val="24"/>
        </w:rPr>
      </w:pPr>
      <w:r w:rsidRPr="00011E21">
        <w:rPr>
          <w:rFonts w:ascii="Times New Roman" w:hAnsi="Times New Roman" w:cs="Times New Roman"/>
          <w:color w:val="252525"/>
          <w:sz w:val="24"/>
          <w:szCs w:val="24"/>
        </w:rPr>
        <w:t>молекуле ДНК? Сколько аминокислот должен содержать белок, кодируемый этим</w:t>
      </w:r>
    </w:p>
    <w:p w:rsidR="001A0E54" w:rsidRDefault="001A0E54" w:rsidP="001A0E54">
      <w:pPr>
        <w:rPr>
          <w:rFonts w:ascii="Times New Roman" w:hAnsi="Times New Roman" w:cs="Times New Roman"/>
          <w:color w:val="252525"/>
          <w:sz w:val="24"/>
          <w:szCs w:val="24"/>
        </w:rPr>
      </w:pPr>
      <w:r w:rsidRPr="00011E21">
        <w:rPr>
          <w:rFonts w:ascii="Times New Roman" w:hAnsi="Times New Roman" w:cs="Times New Roman"/>
          <w:color w:val="252525"/>
          <w:sz w:val="24"/>
          <w:szCs w:val="24"/>
        </w:rPr>
        <w:t>участком молекулы ДНК? Ответ поясните.</w:t>
      </w:r>
    </w:p>
    <w:p w:rsidR="001A0E54" w:rsidRPr="00011E21" w:rsidRDefault="001A0E54" w:rsidP="001A0E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52525"/>
          <w:sz w:val="24"/>
          <w:szCs w:val="24"/>
        </w:rPr>
      </w:pPr>
      <w:r w:rsidRPr="00D1640D">
        <w:rPr>
          <w:rFonts w:ascii="Times New Roman" w:hAnsi="Times New Roman" w:cs="Times New Roman"/>
          <w:b/>
          <w:color w:val="252525"/>
          <w:sz w:val="24"/>
          <w:szCs w:val="24"/>
        </w:rPr>
        <w:t>10.</w:t>
      </w:r>
      <w:r w:rsidRPr="00011E21">
        <w:rPr>
          <w:rFonts w:ascii="Times New Roman" w:hAnsi="Times New Roman" w:cs="Times New Roman"/>
          <w:color w:val="252525"/>
          <w:sz w:val="24"/>
          <w:szCs w:val="24"/>
        </w:rPr>
        <w:t xml:space="preserve"> Найдите ошибки в приведённом тексте. Укажите номера предложений, в которых они сделаны, исправьте их.</w:t>
      </w:r>
    </w:p>
    <w:p w:rsidR="001A0E54" w:rsidRDefault="001A0E54" w:rsidP="001A0E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52525"/>
          <w:sz w:val="24"/>
          <w:szCs w:val="24"/>
        </w:rPr>
      </w:pPr>
      <w:r w:rsidRPr="00011E21">
        <w:rPr>
          <w:rFonts w:ascii="Times New Roman" w:hAnsi="Times New Roman" w:cs="Times New Roman"/>
          <w:color w:val="252525"/>
          <w:sz w:val="24"/>
          <w:szCs w:val="24"/>
        </w:rPr>
        <w:t xml:space="preserve">I. К прокариотам относятся бактерии, наследственная информация которых отделена мембраной от цитоплазмы. 2. ДНК представлена двумя молекулами кольцевой формы. 3. В состав клеточной стенки входит </w:t>
      </w:r>
      <w:proofErr w:type="spellStart"/>
      <w:r w:rsidRPr="00011E21">
        <w:rPr>
          <w:rFonts w:ascii="Times New Roman" w:hAnsi="Times New Roman" w:cs="Times New Roman"/>
          <w:color w:val="252525"/>
          <w:sz w:val="24"/>
          <w:szCs w:val="24"/>
        </w:rPr>
        <w:t>муреин</w:t>
      </w:r>
      <w:proofErr w:type="spellEnd"/>
      <w:r w:rsidRPr="00011E21">
        <w:rPr>
          <w:rFonts w:ascii="Times New Roman" w:hAnsi="Times New Roman" w:cs="Times New Roman"/>
          <w:color w:val="252525"/>
          <w:sz w:val="24"/>
          <w:szCs w:val="24"/>
        </w:rPr>
        <w:t xml:space="preserve">. 4. В бактериальных клетках отсутствуют митохондрии, ЭПС, комплекс </w:t>
      </w:r>
      <w:proofErr w:type="spellStart"/>
      <w:r w:rsidRPr="00011E21">
        <w:rPr>
          <w:rFonts w:ascii="Times New Roman" w:hAnsi="Times New Roman" w:cs="Times New Roman"/>
          <w:color w:val="252525"/>
          <w:sz w:val="24"/>
          <w:szCs w:val="24"/>
        </w:rPr>
        <w:t>Гольджи</w:t>
      </w:r>
      <w:proofErr w:type="spellEnd"/>
      <w:r w:rsidRPr="00011E21">
        <w:rPr>
          <w:rFonts w:ascii="Times New Roman" w:hAnsi="Times New Roman" w:cs="Times New Roman"/>
          <w:color w:val="252525"/>
          <w:sz w:val="24"/>
          <w:szCs w:val="24"/>
        </w:rPr>
        <w:t>. 5. При наступлении неблагоприятных условий бактерии размножаются с помощью спор.</w:t>
      </w:r>
    </w:p>
    <w:p w:rsidR="001A0E54" w:rsidRDefault="001A0E54" w:rsidP="001A0E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52525"/>
          <w:sz w:val="24"/>
          <w:szCs w:val="24"/>
        </w:rPr>
      </w:pPr>
      <w:r w:rsidRPr="00011E21">
        <w:rPr>
          <w:rFonts w:ascii="Times New Roman" w:hAnsi="Times New Roman" w:cs="Times New Roman"/>
          <w:color w:val="252525"/>
          <w:sz w:val="24"/>
          <w:szCs w:val="24"/>
        </w:rPr>
        <w:t xml:space="preserve"> 6. По способу питания бактерии являются авто- и гетеротрофами</w:t>
      </w:r>
    </w:p>
    <w:p w:rsidR="001A0E54" w:rsidRPr="00255182" w:rsidRDefault="001A0E54" w:rsidP="001A0E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52525"/>
          <w:sz w:val="24"/>
          <w:szCs w:val="24"/>
        </w:rPr>
      </w:pPr>
    </w:p>
    <w:p w:rsidR="001A0E54" w:rsidRPr="00255182" w:rsidRDefault="001A0E54" w:rsidP="001A0E54">
      <w:pPr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255182">
        <w:rPr>
          <w:rFonts w:ascii="Times New Roman" w:hAnsi="Times New Roman" w:cs="Times New Roman"/>
          <w:b/>
          <w:color w:val="313131"/>
          <w:sz w:val="24"/>
          <w:szCs w:val="24"/>
        </w:rPr>
        <w:t>11</w:t>
      </w:r>
      <w:r w:rsidRPr="00255182">
        <w:rPr>
          <w:rFonts w:ascii="Times New Roman" w:hAnsi="Times New Roman" w:cs="Times New Roman"/>
          <w:color w:val="313131"/>
          <w:sz w:val="24"/>
          <w:szCs w:val="24"/>
        </w:rPr>
        <w:t xml:space="preserve">.  </w:t>
      </w:r>
      <w:r w:rsidRPr="00255182">
        <w:rPr>
          <w:rFonts w:ascii="Times New Roman" w:hAnsi="Times New Roman" w:cs="Times New Roman"/>
          <w:color w:val="252525"/>
          <w:sz w:val="24"/>
          <w:szCs w:val="24"/>
        </w:rPr>
        <w:t>Бактерии-</w:t>
      </w:r>
      <w:proofErr w:type="spellStart"/>
      <w:r w:rsidRPr="00255182">
        <w:rPr>
          <w:rFonts w:ascii="Times New Roman" w:hAnsi="Times New Roman" w:cs="Times New Roman"/>
          <w:color w:val="252525"/>
          <w:sz w:val="24"/>
          <w:szCs w:val="24"/>
        </w:rPr>
        <w:t>сапротрофы</w:t>
      </w:r>
      <w:proofErr w:type="spellEnd"/>
      <w:r w:rsidRPr="00255182">
        <w:rPr>
          <w:rFonts w:ascii="Times New Roman" w:hAnsi="Times New Roman" w:cs="Times New Roman"/>
          <w:color w:val="252525"/>
          <w:sz w:val="24"/>
          <w:szCs w:val="24"/>
        </w:rPr>
        <w:t xml:space="preserve"> играют важную роль в природе. Объясните почему.</w:t>
      </w:r>
    </w:p>
    <w:p w:rsidR="001A0E54" w:rsidRPr="00011E21" w:rsidRDefault="001A0E54" w:rsidP="001A0E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12</w:t>
      </w:r>
      <w:r w:rsidRPr="00011E21"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. </w:t>
      </w:r>
      <w:r w:rsidRPr="00011E21">
        <w:rPr>
          <w:rFonts w:ascii="Times New Roman" w:hAnsi="Times New Roman" w:cs="Times New Roman"/>
          <w:color w:val="231F20"/>
          <w:sz w:val="24"/>
          <w:szCs w:val="24"/>
        </w:rPr>
        <w:t>«Римский» нос у человека доминирует над прямым носом. Мужчина с «римским» носом женился на женщине, у которой нос не был «римским». У них родилась девочка с неримским носом. Каковы генотипы родителей?</w:t>
      </w:r>
    </w:p>
    <w:p w:rsidR="001A0E54" w:rsidRPr="00011E21" w:rsidRDefault="001A0E54" w:rsidP="001A0E54">
      <w:pPr>
        <w:rPr>
          <w:rFonts w:ascii="Times New Roman" w:hAnsi="Times New Roman" w:cs="Times New Roman"/>
          <w:color w:val="252525"/>
          <w:sz w:val="24"/>
          <w:szCs w:val="24"/>
        </w:rPr>
      </w:pPr>
    </w:p>
    <w:p w:rsidR="001A0E54" w:rsidRDefault="001A0E54" w:rsidP="00B313D1">
      <w:pPr>
        <w:jc w:val="center"/>
      </w:pPr>
    </w:p>
    <w:p w:rsidR="001A0E54" w:rsidRDefault="001A0E54" w:rsidP="00B313D1">
      <w:pPr>
        <w:jc w:val="center"/>
      </w:pPr>
    </w:p>
    <w:p w:rsidR="001A0E54" w:rsidRDefault="001A0E54" w:rsidP="00B313D1">
      <w:pPr>
        <w:jc w:val="center"/>
      </w:pPr>
    </w:p>
    <w:p w:rsidR="001A0E54" w:rsidRDefault="001A0E54" w:rsidP="00B313D1">
      <w:pPr>
        <w:jc w:val="center"/>
      </w:pPr>
    </w:p>
    <w:p w:rsidR="001A0E54" w:rsidRDefault="001A0E54" w:rsidP="00B313D1">
      <w:pPr>
        <w:jc w:val="center"/>
      </w:pPr>
    </w:p>
    <w:p w:rsidR="00B85B34" w:rsidRDefault="00B85B34" w:rsidP="00B313D1">
      <w:pPr>
        <w:jc w:val="center"/>
      </w:pPr>
    </w:p>
    <w:sectPr w:rsidR="00B85B34" w:rsidSect="004974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3D1"/>
    <w:rsid w:val="000F0600"/>
    <w:rsid w:val="001A0E54"/>
    <w:rsid w:val="00255182"/>
    <w:rsid w:val="00332093"/>
    <w:rsid w:val="00401A4D"/>
    <w:rsid w:val="0049742C"/>
    <w:rsid w:val="0054375B"/>
    <w:rsid w:val="00B206B3"/>
    <w:rsid w:val="00B313D1"/>
    <w:rsid w:val="00B85B34"/>
    <w:rsid w:val="00C123A0"/>
    <w:rsid w:val="00E00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4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13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A0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4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13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A0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Vitaliy</cp:lastModifiedBy>
  <cp:revision>2</cp:revision>
  <dcterms:created xsi:type="dcterms:W3CDTF">2023-02-20T16:04:00Z</dcterms:created>
  <dcterms:modified xsi:type="dcterms:W3CDTF">2023-02-20T16:04:00Z</dcterms:modified>
</cp:coreProperties>
</file>